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55" w:rsidRDefault="00DE0155" w:rsidP="00DE0155">
      <w:pPr>
        <w:pStyle w:val="Default"/>
        <w:jc w:val="center"/>
        <w:rPr>
          <w:rFonts w:ascii="Verdana" w:hAnsi="Verdana" w:cs="Verdana"/>
          <w:b/>
          <w:bCs/>
          <w:color w:val="739237"/>
          <w:sz w:val="30"/>
          <w:szCs w:val="3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DE0155" w:rsidRDefault="00DE0155" w:rsidP="00DE0155">
      <w:pPr>
        <w:pStyle w:val="Default"/>
        <w:jc w:val="center"/>
        <w:rPr>
          <w:rFonts w:ascii="Verdana" w:hAnsi="Verdana" w:cs="Verdana"/>
          <w:color w:val="739237"/>
          <w:sz w:val="30"/>
          <w:szCs w:val="30"/>
        </w:rPr>
      </w:pPr>
      <w:r>
        <w:rPr>
          <w:rFonts w:ascii="Verdana" w:hAnsi="Verdana" w:cs="Verdana"/>
          <w:b/>
          <w:bCs/>
          <w:color w:val="739237"/>
          <w:sz w:val="30"/>
          <w:szCs w:val="30"/>
        </w:rPr>
        <w:t xml:space="preserve">FORMULARZ ZGŁOSZENIOWY  </w:t>
      </w:r>
      <w:r>
        <w:rPr>
          <w:rFonts w:ascii="Verdana" w:hAnsi="Verdana" w:cs="Verdana"/>
          <w:color w:val="739237"/>
          <w:sz w:val="30"/>
          <w:szCs w:val="30"/>
        </w:rPr>
        <w:t xml:space="preserve">  </w:t>
      </w:r>
    </w:p>
    <w:p w:rsidR="00DE0155" w:rsidRDefault="006C418E" w:rsidP="00DE0155">
      <w:pPr>
        <w:pStyle w:val="Default"/>
        <w:jc w:val="center"/>
        <w:rPr>
          <w:rFonts w:ascii="Verdana" w:hAnsi="Verdana" w:cs="Verdana"/>
          <w:color w:val="739237"/>
          <w:sz w:val="30"/>
          <w:szCs w:val="30"/>
        </w:rPr>
      </w:pPr>
      <w:r>
        <w:rPr>
          <w:rFonts w:ascii="Verdana" w:hAnsi="Verdana" w:cs="Verdana"/>
          <w:b/>
          <w:bCs/>
          <w:color w:val="739237"/>
          <w:sz w:val="30"/>
          <w:szCs w:val="30"/>
        </w:rPr>
        <w:t>4</w:t>
      </w:r>
      <w:r w:rsidR="00DE0155">
        <w:rPr>
          <w:rFonts w:ascii="Verdana" w:hAnsi="Verdana" w:cs="Verdana"/>
          <w:b/>
          <w:bCs/>
          <w:color w:val="739237"/>
          <w:sz w:val="30"/>
          <w:szCs w:val="30"/>
        </w:rPr>
        <w:t xml:space="preserve"> Festiwal Róż </w:t>
      </w:r>
      <w:r w:rsidR="00DE0155">
        <w:rPr>
          <w:rFonts w:ascii="Verdana" w:hAnsi="Verdana" w:cs="Verdana"/>
          <w:color w:val="739237"/>
          <w:sz w:val="30"/>
          <w:szCs w:val="30"/>
        </w:rPr>
        <w:t xml:space="preserve">  </w:t>
      </w:r>
    </w:p>
    <w:p w:rsidR="00DE0155" w:rsidRDefault="00DE0155" w:rsidP="00DE0155">
      <w:pPr>
        <w:pStyle w:val="Default"/>
        <w:jc w:val="center"/>
        <w:rPr>
          <w:rFonts w:ascii="Verdana" w:hAnsi="Verdana" w:cs="Verdana"/>
          <w:color w:val="739237"/>
          <w:sz w:val="30"/>
          <w:szCs w:val="30"/>
        </w:rPr>
      </w:pPr>
      <w:r>
        <w:rPr>
          <w:rFonts w:ascii="Verdana" w:hAnsi="Verdana" w:cs="Verdana"/>
          <w:b/>
          <w:bCs/>
          <w:color w:val="739237"/>
          <w:sz w:val="30"/>
          <w:szCs w:val="30"/>
        </w:rPr>
        <w:t>0</w:t>
      </w:r>
      <w:r w:rsidR="006C418E">
        <w:rPr>
          <w:rFonts w:ascii="Verdana" w:hAnsi="Verdana" w:cs="Verdana"/>
          <w:b/>
          <w:bCs/>
          <w:color w:val="739237"/>
          <w:sz w:val="30"/>
          <w:szCs w:val="30"/>
        </w:rPr>
        <w:t>3</w:t>
      </w:r>
      <w:r>
        <w:rPr>
          <w:rFonts w:ascii="Verdana" w:hAnsi="Verdana" w:cs="Verdana"/>
          <w:b/>
          <w:bCs/>
          <w:color w:val="739237"/>
          <w:sz w:val="30"/>
          <w:szCs w:val="30"/>
        </w:rPr>
        <w:t>.07.201</w:t>
      </w:r>
      <w:r w:rsidR="006C418E">
        <w:rPr>
          <w:rFonts w:ascii="Verdana" w:hAnsi="Verdana" w:cs="Verdana"/>
          <w:b/>
          <w:bCs/>
          <w:color w:val="739237"/>
          <w:sz w:val="30"/>
          <w:szCs w:val="30"/>
        </w:rPr>
        <w:t>6</w:t>
      </w:r>
      <w:r>
        <w:rPr>
          <w:rFonts w:ascii="Verdana" w:hAnsi="Verdana" w:cs="Verdana"/>
          <w:b/>
          <w:bCs/>
          <w:color w:val="739237"/>
          <w:sz w:val="30"/>
          <w:szCs w:val="30"/>
        </w:rPr>
        <w:t xml:space="preserve"> r. </w:t>
      </w:r>
      <w:r>
        <w:rPr>
          <w:rFonts w:ascii="Verdana" w:hAnsi="Verdana" w:cs="Verdana"/>
          <w:color w:val="739237"/>
          <w:sz w:val="30"/>
          <w:szCs w:val="30"/>
        </w:rPr>
        <w:t xml:space="preserve">  </w:t>
      </w:r>
    </w:p>
    <w:p w:rsidR="00DE0155" w:rsidRDefault="00DE0155" w:rsidP="00DE0155">
      <w:pPr>
        <w:pStyle w:val="Defaul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</w:t>
      </w:r>
    </w:p>
    <w:tbl>
      <w:tblPr>
        <w:tblW w:w="7860" w:type="dxa"/>
        <w:tblInd w:w="1200" w:type="dxa"/>
        <w:tblLook w:val="04A0" w:firstRow="1" w:lastRow="0" w:firstColumn="1" w:lastColumn="0" w:noHBand="0" w:noVBand="1"/>
      </w:tblPr>
      <w:tblGrid>
        <w:gridCol w:w="6138"/>
        <w:gridCol w:w="1722"/>
      </w:tblGrid>
      <w:tr w:rsidR="00DE0155" w:rsidTr="00DE0155">
        <w:trPr>
          <w:trHeight w:val="706"/>
        </w:trPr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Pełna nazwa uczestnika/firmy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</w:t>
            </w:r>
          </w:p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</w:t>
            </w:r>
          </w:p>
        </w:tc>
      </w:tr>
      <w:tr w:rsidR="00DE0155" w:rsidTr="00DE0155">
        <w:trPr>
          <w:trHeight w:val="553"/>
        </w:trPr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Adres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</w:t>
            </w:r>
          </w:p>
        </w:tc>
      </w:tr>
      <w:tr w:rsidR="00DE0155" w:rsidTr="00DE0155">
        <w:trPr>
          <w:trHeight w:val="553"/>
        </w:trPr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Tel. kontaktowy, email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</w:t>
            </w:r>
          </w:p>
        </w:tc>
      </w:tr>
      <w:tr w:rsidR="00DE0155" w:rsidTr="00DE0155">
        <w:trPr>
          <w:trHeight w:val="552"/>
        </w:trPr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Rodzaj asortymentu/oferta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</w:t>
            </w:r>
          </w:p>
        </w:tc>
      </w:tr>
      <w:tr w:rsidR="00DE0155" w:rsidTr="00DE0155">
        <w:trPr>
          <w:trHeight w:val="553"/>
        </w:trPr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Wymiary stoiska ( w mb)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</w:t>
            </w:r>
          </w:p>
        </w:tc>
      </w:tr>
      <w:tr w:rsidR="00DE0155" w:rsidTr="00DE0155">
        <w:trPr>
          <w:trHeight w:val="553"/>
        </w:trPr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Sposób prowadzenia sprzedaży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(namiot, stół, przyczepa, samochód)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</w:t>
            </w:r>
          </w:p>
        </w:tc>
      </w:tr>
      <w:tr w:rsidR="00DE0155" w:rsidTr="00DE0155">
        <w:trPr>
          <w:trHeight w:val="582"/>
        </w:trPr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Dostęp do prądu we własnym zakresie</w:t>
            </w:r>
            <w:r>
              <w:rPr>
                <w:sz w:val="22"/>
                <w:szCs w:val="22"/>
              </w:rPr>
              <w:t xml:space="preserve"> </w:t>
            </w:r>
          </w:p>
          <w:p w:rsidR="00DE0155" w:rsidRDefault="00DE0155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0155" w:rsidRDefault="00DE0155">
            <w:pPr>
              <w:pStyle w:val="Default"/>
              <w:spacing w:line="25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</w:t>
            </w:r>
          </w:p>
        </w:tc>
      </w:tr>
    </w:tbl>
    <w:p w:rsidR="00DE0155" w:rsidRDefault="00DE0155" w:rsidP="00DE0155">
      <w:pPr>
        <w:pStyle w:val="Default"/>
        <w:rPr>
          <w:color w:val="auto"/>
        </w:rPr>
      </w:pPr>
    </w:p>
    <w:p w:rsidR="00DE0155" w:rsidRDefault="00DE0155" w:rsidP="00DE015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E0155" w:rsidRDefault="00DE0155" w:rsidP="00DE0155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Zgłoszenie zostaje przyjęte po telefonicznej/mailowej akceptacji przez organizatora. </w:t>
      </w:r>
    </w:p>
    <w:p w:rsidR="00DE0155" w:rsidRDefault="00DE0155" w:rsidP="00DE0155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Organizator zastrzega sobie możliwość wyboru ofert. </w:t>
      </w:r>
    </w:p>
    <w:p w:rsidR="00DE0155" w:rsidRDefault="00DE0155" w:rsidP="00DE0155">
      <w:pPr>
        <w:pStyle w:val="Default"/>
      </w:pPr>
      <w:r>
        <w:t xml:space="preserve">  </w:t>
      </w:r>
    </w:p>
    <w:p w:rsidR="00DE0155" w:rsidRDefault="00DE0155" w:rsidP="00DE0155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Wypełnione zgłoszenie należy dostarczyć w terminie do dnia 30.06.201</w:t>
      </w:r>
      <w:r>
        <w:rPr>
          <w:rFonts w:ascii="Verdana" w:hAnsi="Verdana" w:cs="Verdana"/>
          <w:b/>
          <w:bCs/>
          <w:sz w:val="21"/>
          <w:szCs w:val="21"/>
        </w:rPr>
        <w:t>6</w:t>
      </w:r>
      <w:r>
        <w:rPr>
          <w:rFonts w:ascii="Verdana" w:hAnsi="Verdana" w:cs="Verdana"/>
          <w:b/>
          <w:bCs/>
          <w:sz w:val="21"/>
          <w:szCs w:val="21"/>
        </w:rPr>
        <w:t xml:space="preserve"> r.                   w wybrany sposób:  </w:t>
      </w:r>
      <w:r>
        <w:rPr>
          <w:rFonts w:ascii="Verdana" w:hAnsi="Verdana" w:cs="Verdana"/>
          <w:sz w:val="21"/>
          <w:szCs w:val="21"/>
        </w:rPr>
        <w:t xml:space="preserve"> </w:t>
      </w:r>
    </w:p>
    <w:p w:rsidR="00DE0155" w:rsidRDefault="00DE0155" w:rsidP="00DE0155">
      <w:pPr>
        <w:pStyle w:val="Defaul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  </w:t>
      </w:r>
    </w:p>
    <w:p w:rsidR="00DE0155" w:rsidRDefault="00DE0155" w:rsidP="00DE0155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 xml:space="preserve">osobiście do Urzędu Miejskiego w Łasku, ul. Warszawska 14,  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DE0155" w:rsidRDefault="00DE0155" w:rsidP="00DE0155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98-100 Łask, pok. 6</w:t>
      </w:r>
      <w:r w:rsidR="00F93E28">
        <w:rPr>
          <w:rFonts w:ascii="Verdana" w:hAnsi="Verdana" w:cs="Verdana"/>
          <w:b/>
          <w:bCs/>
          <w:sz w:val="22"/>
          <w:szCs w:val="22"/>
        </w:rPr>
        <w:t>9</w:t>
      </w:r>
      <w:bookmarkStart w:id="0" w:name="_GoBack"/>
      <w:bookmarkEnd w:id="0"/>
      <w:r>
        <w:rPr>
          <w:rFonts w:ascii="Verdana" w:hAnsi="Verdana" w:cs="Verdana"/>
          <w:b/>
          <w:bCs/>
          <w:sz w:val="22"/>
          <w:szCs w:val="22"/>
        </w:rPr>
        <w:t xml:space="preserve">; </w:t>
      </w:r>
      <w:r>
        <w:rPr>
          <w:rFonts w:ascii="Verdana" w:hAnsi="Verdana" w:cs="Verdana"/>
          <w:sz w:val="22"/>
          <w:szCs w:val="22"/>
        </w:rPr>
        <w:t xml:space="preserve">  </w:t>
      </w:r>
    </w:p>
    <w:p w:rsidR="00DE0155" w:rsidRPr="00DE0155" w:rsidRDefault="00DE0155" w:rsidP="00DE0155">
      <w:pPr>
        <w:pStyle w:val="Default"/>
        <w:rPr>
          <w:rFonts w:ascii="Verdana" w:hAnsi="Verdana" w:cs="Verdana"/>
          <w:sz w:val="22"/>
          <w:szCs w:val="22"/>
          <w:lang w:val="en-US"/>
        </w:rPr>
      </w:pPr>
      <w:r w:rsidRPr="00DE0155">
        <w:rPr>
          <w:rFonts w:ascii="Verdana" w:hAnsi="Verdana" w:cs="Verdana"/>
          <w:b/>
          <w:bCs/>
          <w:sz w:val="22"/>
          <w:szCs w:val="22"/>
          <w:lang w:val="en-US"/>
        </w:rPr>
        <w:t>2.</w:t>
      </w:r>
      <w:r w:rsidRPr="00DE015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DE0155">
        <w:rPr>
          <w:rFonts w:ascii="Verdana" w:hAnsi="Verdana" w:cs="Verdana"/>
          <w:b/>
          <w:bCs/>
          <w:sz w:val="22"/>
          <w:szCs w:val="22"/>
          <w:lang w:val="en-US"/>
        </w:rPr>
        <w:t xml:space="preserve">e-mail: </w:t>
      </w:r>
      <w:hyperlink r:id="rId4" w:history="1">
        <w:r w:rsidRPr="002575C7">
          <w:rPr>
            <w:rStyle w:val="Hipercze"/>
            <w:rFonts w:ascii="Verdana" w:hAnsi="Verdana" w:cs="Verdana"/>
            <w:b/>
            <w:bCs/>
            <w:sz w:val="22"/>
            <w:szCs w:val="22"/>
            <w:lang w:val="en-US"/>
          </w:rPr>
          <w:t>l.smialkowski@lask.pl</w:t>
        </w:r>
      </w:hyperlink>
      <w:r>
        <w:rPr>
          <w:rFonts w:ascii="Verdana" w:hAnsi="Verdana" w:cs="Verdana"/>
          <w:b/>
          <w:bCs/>
          <w:sz w:val="22"/>
          <w:szCs w:val="22"/>
          <w:lang w:val="en-US"/>
        </w:rPr>
        <w:t>, tel. (43) 676 83 69</w:t>
      </w:r>
    </w:p>
    <w:p w:rsidR="00DE0155" w:rsidRDefault="00DE0155" w:rsidP="00DE0155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(zeskanowany formularz wraz  z własnoręcznym podpisem); </w:t>
      </w:r>
      <w:r>
        <w:rPr>
          <w:rFonts w:ascii="Verdana" w:hAnsi="Verdana" w:cs="Verdana"/>
          <w:sz w:val="22"/>
          <w:szCs w:val="22"/>
        </w:rPr>
        <w:t xml:space="preserve">  </w:t>
      </w:r>
    </w:p>
    <w:p w:rsidR="00DE0155" w:rsidRDefault="00DE0155" w:rsidP="00DE0155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fax.: 43 676 83 87,</w:t>
      </w:r>
      <w:r>
        <w:rPr>
          <w:rFonts w:ascii="Verdana" w:hAnsi="Verdana" w:cs="Verdana"/>
          <w:sz w:val="22"/>
          <w:szCs w:val="22"/>
        </w:rPr>
        <w:t xml:space="preserve">  </w:t>
      </w:r>
    </w:p>
    <w:p w:rsidR="00DE0155" w:rsidRDefault="00DE0155" w:rsidP="00DE0155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</w:p>
    <w:p w:rsidR="00DE0155" w:rsidRDefault="00DE0155" w:rsidP="00DE0155">
      <w:pPr>
        <w:pStyle w:val="Default"/>
        <w:ind w:left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 </w:t>
      </w:r>
    </w:p>
    <w:p w:rsidR="00DE0155" w:rsidRDefault="00DE0155" w:rsidP="00DE0155">
      <w:pPr>
        <w:pStyle w:val="Default"/>
        <w:ind w:left="360"/>
        <w:jc w:val="center"/>
        <w:rPr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18"/>
          <w:szCs w:val="18"/>
          <w:u w:val="single"/>
        </w:rPr>
        <w:t>W dniu imprezy możliwe są kontrole. Prosimy o posiadanie przy sobie niezbędnych dokumentów świadczących o państwa działalności gospodarczej.</w:t>
      </w:r>
    </w:p>
    <w:p w:rsidR="00DE0155" w:rsidRDefault="00DE0155" w:rsidP="00DE0155">
      <w:pPr>
        <w:pStyle w:val="Default"/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 </w:t>
      </w:r>
    </w:p>
    <w:p w:rsidR="00DE0155" w:rsidRDefault="00DE0155" w:rsidP="00DE0155">
      <w:pPr>
        <w:pStyle w:val="Default"/>
        <w:spacing w:after="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  </w:t>
      </w:r>
    </w:p>
    <w:p w:rsidR="00DE0155" w:rsidRDefault="00DE0155" w:rsidP="00DE0155">
      <w:pPr>
        <w:pStyle w:val="Default"/>
        <w:spacing w:after="2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 że zapoznałam/em się z Regulaminem udziału w 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 Festiwalu Róż i akceptuję go w całości.   </w:t>
      </w:r>
    </w:p>
    <w:p w:rsidR="00DE0155" w:rsidRDefault="00DE0155" w:rsidP="00DE0155">
      <w:pPr>
        <w:pStyle w:val="Default"/>
        <w:spacing w:after="2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 </w:t>
      </w:r>
    </w:p>
    <w:p w:rsidR="00DE0155" w:rsidRDefault="00DE0155" w:rsidP="00DE0155">
      <w:pPr>
        <w:pStyle w:val="Default"/>
        <w:spacing w:after="2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sz w:val="20"/>
          <w:szCs w:val="20"/>
        </w:rPr>
        <w:t>           …...…………………………</w:t>
      </w:r>
    </w:p>
    <w:p w:rsidR="00DE0155" w:rsidRDefault="00DE0155" w:rsidP="00DE0155">
      <w:pPr>
        <w:pStyle w:val="Default"/>
        <w:spacing w:after="2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      Miejscowość, data                                                                                                                           Podpis zgłaszającego   </w:t>
      </w:r>
    </w:p>
    <w:p w:rsidR="00B31CC0" w:rsidRDefault="00F93E28"/>
    <w:sectPr w:rsidR="00B3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5"/>
    <w:rsid w:val="00426603"/>
    <w:rsid w:val="006C418E"/>
    <w:rsid w:val="00952535"/>
    <w:rsid w:val="00DE0155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045B-3458-4B45-A611-AA45124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015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0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smialkowski@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Oleksiak</dc:creator>
  <cp:keywords/>
  <dc:description/>
  <cp:lastModifiedBy>Ludmiła Oleksiak</cp:lastModifiedBy>
  <cp:revision>3</cp:revision>
  <dcterms:created xsi:type="dcterms:W3CDTF">2016-05-17T08:28:00Z</dcterms:created>
  <dcterms:modified xsi:type="dcterms:W3CDTF">2016-05-17T08:32:00Z</dcterms:modified>
</cp:coreProperties>
</file>