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68" w:rsidRPr="00444E45" w:rsidRDefault="00F62668" w:rsidP="00F62668">
      <w:pPr>
        <w:pStyle w:val="Default"/>
        <w:spacing w:after="200"/>
        <w:jc w:val="center"/>
        <w:rPr>
          <w:b/>
          <w:color w:val="auto"/>
          <w:sz w:val="34"/>
          <w:szCs w:val="34"/>
        </w:rPr>
      </w:pPr>
      <w:r w:rsidRPr="00444E45">
        <w:rPr>
          <w:b/>
          <w:color w:val="auto"/>
          <w:sz w:val="34"/>
          <w:szCs w:val="34"/>
        </w:rPr>
        <w:t>Regulamin udziału w </w:t>
      </w:r>
      <w:r>
        <w:rPr>
          <w:b/>
          <w:color w:val="auto"/>
          <w:sz w:val="34"/>
          <w:szCs w:val="34"/>
        </w:rPr>
        <w:t>4</w:t>
      </w:r>
      <w:r w:rsidRPr="00444E45">
        <w:rPr>
          <w:b/>
          <w:color w:val="auto"/>
          <w:sz w:val="34"/>
          <w:szCs w:val="34"/>
        </w:rPr>
        <w:t> Festiwalu Róż w Łasku</w:t>
      </w:r>
    </w:p>
    <w:p w:rsidR="00F62668" w:rsidRPr="00444E45" w:rsidRDefault="00F62668" w:rsidP="00F62668">
      <w:pPr>
        <w:pStyle w:val="Default"/>
        <w:spacing w:after="200"/>
        <w:jc w:val="center"/>
        <w:rPr>
          <w:b/>
          <w:color w:val="auto"/>
          <w:sz w:val="28"/>
          <w:szCs w:val="28"/>
        </w:rPr>
      </w:pPr>
      <w:r w:rsidRPr="00444E45">
        <w:rPr>
          <w:b/>
          <w:color w:val="auto"/>
          <w:sz w:val="28"/>
          <w:szCs w:val="28"/>
        </w:rPr>
        <w:t>0</w:t>
      </w:r>
      <w:r>
        <w:rPr>
          <w:b/>
          <w:color w:val="auto"/>
          <w:sz w:val="28"/>
          <w:szCs w:val="28"/>
        </w:rPr>
        <w:t>3</w:t>
      </w:r>
      <w:r w:rsidRPr="00444E45">
        <w:rPr>
          <w:b/>
          <w:color w:val="auto"/>
          <w:sz w:val="28"/>
          <w:szCs w:val="28"/>
        </w:rPr>
        <w:t> .07.201</w:t>
      </w:r>
      <w:r>
        <w:rPr>
          <w:b/>
          <w:color w:val="auto"/>
          <w:sz w:val="28"/>
          <w:szCs w:val="28"/>
        </w:rPr>
        <w:t>6</w:t>
      </w:r>
      <w:r w:rsidRPr="00444E45">
        <w:rPr>
          <w:b/>
          <w:color w:val="auto"/>
          <w:sz w:val="28"/>
          <w:szCs w:val="28"/>
        </w:rPr>
        <w:t> r.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1) Organizatorem 4 Festiwalu Róż jest Gmina Łask, z siedzibą: ul. Warszawska 14, 98-100 Łask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2) Termin imprezy </w:t>
      </w:r>
      <w:r w:rsidRPr="00444E45">
        <w:rPr>
          <w:rFonts w:ascii="Times New Roman" w:hAnsi="Times New Roman" w:cs="Times New Roman"/>
          <w:b/>
          <w:color w:val="auto"/>
        </w:rPr>
        <w:t xml:space="preserve">– </w:t>
      </w:r>
      <w:r>
        <w:rPr>
          <w:rFonts w:ascii="Times New Roman" w:hAnsi="Times New Roman" w:cs="Times New Roman"/>
          <w:b/>
          <w:color w:val="auto"/>
        </w:rPr>
        <w:t>3</w:t>
      </w:r>
      <w:r w:rsidRPr="00444E45">
        <w:rPr>
          <w:rFonts w:ascii="Times New Roman" w:hAnsi="Times New Roman" w:cs="Times New Roman"/>
          <w:b/>
          <w:color w:val="auto"/>
        </w:rPr>
        <w:t xml:space="preserve"> lipca 201</w:t>
      </w:r>
      <w:r>
        <w:rPr>
          <w:rFonts w:ascii="Times New Roman" w:hAnsi="Times New Roman" w:cs="Times New Roman"/>
          <w:b/>
          <w:color w:val="auto"/>
        </w:rPr>
        <w:t>6</w:t>
      </w:r>
      <w:r w:rsidRPr="00444E45">
        <w:rPr>
          <w:rFonts w:ascii="Times New Roman" w:hAnsi="Times New Roman" w:cs="Times New Roman"/>
          <w:b/>
          <w:color w:val="auto"/>
        </w:rPr>
        <w:t xml:space="preserve"> roku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3) Miejsce imprezy – Łask, </w:t>
      </w:r>
      <w:r>
        <w:rPr>
          <w:rFonts w:ascii="Times New Roman" w:hAnsi="Times New Roman" w:cs="Times New Roman"/>
          <w:b/>
          <w:bCs/>
          <w:color w:val="auto"/>
        </w:rPr>
        <w:t>Plac 11 Listopada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4) Osoby/instytucje prowadzące działalność gospodarczą w branży: ogrodniczej, rękodzieło artystyczne, wyroby cukiernicze, zabawki, zainteresowane udziałem w Festiwalu zobowiązane są do wypełnienia Formularza Zgłoszeniowego (do pobrania na stronie internetowej </w:t>
      </w:r>
      <w:hyperlink r:id="rId4" w:history="1">
        <w:r w:rsidR="00BB2684" w:rsidRPr="00D815E1">
          <w:rPr>
            <w:rStyle w:val="Hipercze"/>
            <w:rFonts w:ascii="Times New Roman" w:hAnsi="Times New Roman" w:cs="Times New Roman"/>
          </w:rPr>
          <w:t>www.lask.pl</w:t>
        </w:r>
      </w:hyperlink>
      <w:r w:rsidR="00BB2684">
        <w:rPr>
          <w:rFonts w:ascii="Times New Roman" w:hAnsi="Times New Roman" w:cs="Times New Roman"/>
          <w:color w:val="auto"/>
        </w:rPr>
        <w:t xml:space="preserve">, </w:t>
      </w:r>
      <w:hyperlink r:id="rId5" w:history="1">
        <w:r w:rsidR="00BB2684" w:rsidRPr="00D815E1">
          <w:rPr>
            <w:rStyle w:val="Hipercze"/>
            <w:rFonts w:ascii="Times New Roman" w:hAnsi="Times New Roman" w:cs="Times New Roman"/>
          </w:rPr>
          <w:t>www.festiwalroz.lask.pl</w:t>
        </w:r>
      </w:hyperlink>
      <w:r w:rsidR="00BB268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lub w siedzibie Organizatora)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5) Formularz zgłoszeniowy należy przekazać: osobiście do Urzędu Miejskiego w Łasku</w:t>
      </w:r>
      <w:r w:rsidR="0007166F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Wydział Rozwoju, 98-100 Łask, ul. Warszawska 14, pok. 6</w:t>
      </w:r>
      <w:r w:rsidR="0007166F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; na adres e-mail:</w:t>
      </w:r>
      <w:r>
        <w:rPr>
          <w:rFonts w:ascii="Times New Roman" w:hAnsi="Times New Roman" w:cs="Times New Roman"/>
          <w:color w:val="auto"/>
          <w:u w:val="single"/>
        </w:rPr>
        <w:t>l.</w:t>
      </w:r>
      <w:r w:rsidR="0007166F">
        <w:rPr>
          <w:rFonts w:ascii="Times New Roman" w:hAnsi="Times New Roman" w:cs="Times New Roman"/>
          <w:color w:val="auto"/>
          <w:u w:val="single"/>
        </w:rPr>
        <w:t>smialkowski</w:t>
      </w:r>
      <w:r>
        <w:rPr>
          <w:rFonts w:ascii="Times New Roman" w:hAnsi="Times New Roman" w:cs="Times New Roman"/>
          <w:color w:val="auto"/>
          <w:u w:val="single"/>
        </w:rPr>
        <w:t>@lask.pl</w:t>
      </w:r>
      <w:r w:rsidR="001F14D9">
        <w:rPr>
          <w:rFonts w:ascii="Times New Roman" w:hAnsi="Times New Roman" w:cs="Times New Roman"/>
          <w:color w:val="auto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(zeskanowany formularz z własnoręcznym podpisem) lub fax: 43 676 83 </w:t>
      </w:r>
      <w:r w:rsidR="0007166F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 xml:space="preserve"> najpóźniej </w:t>
      </w:r>
      <w:r>
        <w:rPr>
          <w:rFonts w:ascii="Times New Roman" w:hAnsi="Times New Roman" w:cs="Times New Roman"/>
          <w:b/>
          <w:bCs/>
        </w:rPr>
        <w:t>do dnia 30.06.2016 r.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6) Miejsca pod stoiska są udostępnione nieodpłatnie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>
        <w:rPr>
          <w:rFonts w:ascii="Times New Roman" w:hAnsi="Times New Roman" w:cs="Times New Roman"/>
        </w:rPr>
        <w:t>)</w:t>
      </w:r>
      <w:r>
        <w:rPr>
          <w:sz w:val="22"/>
          <w:szCs w:val="22"/>
        </w:rPr>
        <w:t> </w:t>
      </w:r>
      <w:r>
        <w:rPr>
          <w:rFonts w:ascii="Times New Roman" w:hAnsi="Times New Roman" w:cs="Times New Roman"/>
          <w:b/>
          <w:bCs/>
        </w:rPr>
        <w:t>Warunkiem udziału w Festiwalu jest otrzymanie mailowej/telefonicznej akceptacji państwa zgłoszenia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8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>Organizator zastrzega sobie możliwość wyboru ofert</w:t>
      </w:r>
      <w:r>
        <w:rPr>
          <w:rFonts w:ascii="Times New Roman" w:hAnsi="Times New Roman" w:cs="Times New Roman"/>
        </w:rPr>
        <w:t xml:space="preserve">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Wymagane jest, aby uczestnik zadbał o estetyczny wygląd stoiska wystawienniczego i porządek, zarówno podczas trwania Festiwalu, jak również po jego zakończeniu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Wystawca podczas Festiwalu powinien posiadać przy sobie właściwe dokumenty upoważniające do prowadzenia działalności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W czasie Festiwalu, działalność handlową można prowadzić tylko w wyznaczonym przez Organizatora miejscu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Uczestnicy Festiwalu, na własny koszt, zorganizują swoje stoiska zgodnie z ustaloną przez Organizatora lokalizacją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>
        <w:rPr>
          <w:rFonts w:ascii="Times New Roman" w:hAnsi="Times New Roman" w:cs="Times New Roman"/>
          <w:b/>
          <w:bCs/>
        </w:rPr>
        <w:t xml:space="preserve">Dostęp do energii elektrycznej we własnym zakresie uczestników Festiwalu 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14) Wystawca zobowiązany jest do przestrzegania przepisów p.poż, sanitarnych itp. </w:t>
      </w:r>
    </w:p>
    <w:p w:rsidR="00F62668" w:rsidRDefault="00F62668" w:rsidP="00F62668">
      <w:pPr>
        <w:pStyle w:val="Default"/>
        <w:spacing w:after="20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15) We wszystkich sprawach nieuregulowanych w niniejszym dokumencie zastosowanie mają przepisy Kodeksu Cywilnego </w:t>
      </w:r>
    </w:p>
    <w:p w:rsidR="00B31CC0" w:rsidRDefault="001F14D9"/>
    <w:sectPr w:rsidR="00B31CC0" w:rsidSect="00F62668">
      <w:pgSz w:w="12240" w:h="15840"/>
      <w:pgMar w:top="1360" w:right="900" w:bottom="1417" w:left="9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68"/>
    <w:rsid w:val="0007166F"/>
    <w:rsid w:val="001F14D9"/>
    <w:rsid w:val="00426603"/>
    <w:rsid w:val="00952535"/>
    <w:rsid w:val="00BB2684"/>
    <w:rsid w:val="00F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6371-1D80-4927-ABD2-C94FB7F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626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stiwalroz.lask.pl" TargetMode="External"/><Relationship Id="rId4" Type="http://schemas.openxmlformats.org/officeDocument/2006/relationships/hyperlink" Target="http://www.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Oleksiak</dc:creator>
  <cp:keywords/>
  <dc:description/>
  <cp:lastModifiedBy>Ludmiła Oleksiak</cp:lastModifiedBy>
  <cp:revision>6</cp:revision>
  <dcterms:created xsi:type="dcterms:W3CDTF">2016-05-17T08:21:00Z</dcterms:created>
  <dcterms:modified xsi:type="dcterms:W3CDTF">2016-05-17T08:42:00Z</dcterms:modified>
</cp:coreProperties>
</file>